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821DE" w14:textId="2BE631CF" w:rsidR="004F3F3D" w:rsidRDefault="009471C1">
      <w:r w:rsidRPr="00BB0A19">
        <w:rPr>
          <w:rFonts w:ascii="Century Gothic" w:hAnsi="Century Gothic" w:cstheme="min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3158C48" wp14:editId="3776F2E6">
                <wp:simplePos x="0" y="0"/>
                <wp:positionH relativeFrom="margin">
                  <wp:posOffset>2905125</wp:posOffset>
                </wp:positionH>
                <wp:positionV relativeFrom="page">
                  <wp:posOffset>1314450</wp:posOffset>
                </wp:positionV>
                <wp:extent cx="3143250" cy="8858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4C669" w14:textId="18E76659" w:rsidR="00410CA0" w:rsidRDefault="00410CA0" w:rsidP="00BB0A19">
                            <w:pPr>
                              <w:spacing w:line="276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P.O. Box 1306-00217</w:t>
                            </w:r>
                            <w:r w:rsidR="00BB0A19" w:rsidRPr="00BB0A1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Limuru, Kenya.</w:t>
                            </w:r>
                            <w:r w:rsidR="00BB0A19" w:rsidRPr="00BB0A1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+254716029560 </w:t>
                            </w:r>
                            <w:r w:rsidRPr="00410CA0">
                              <w:rPr>
                                <w:rStyle w:val="Hyperlink"/>
                              </w:rPr>
                              <w:t>info.limlaksacco.co.ke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  </w:t>
                            </w:r>
                            <w:hyperlink r:id="rId8" w:history="1">
                              <w:r w:rsidRPr="00850056">
                                <w:rPr>
                                  <w:rStyle w:val="Hyperlink"/>
                                  <w:rFonts w:ascii="Century Gothic" w:hAnsi="Century Gothic"/>
                                  <w:sz w:val="22"/>
                                  <w:szCs w:val="22"/>
                                </w:rPr>
                                <w:t>limlaksacco03@yahoo.com</w:t>
                              </w:r>
                            </w:hyperlink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93297DC" w14:textId="3F8D6415" w:rsidR="00410CA0" w:rsidRDefault="00410CA0" w:rsidP="00BB0A19">
                            <w:pPr>
                              <w:spacing w:line="276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158C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8.75pt;margin-top:103.5pt;width:247.5pt;height:6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j1IAIAAB0EAAAOAAAAZHJzL2Uyb0RvYy54bWysU81u2zAMvg/YOwi6L07cZE2NOEWXLsOA&#10;7gdo9wC0LMfCJNGTlNjZ04+S0zTbbsN0EEiR/Eh+pFa3g9HsIJ1XaEs+m0w5k1Zgreyu5N+etm+W&#10;nPkAtgaNVpb8KD2/Xb9+teq7QubYoq6lYwRifdF3JW9D6Ios86KVBvwEO2nJ2KAzEEh1u6x20BO6&#10;0Vk+nb7NenR151BI7+n1fjTydcJvGinCl6bxMjBdcqotpNulu4p3tl5BsXPQtUqcyoB/qMKAspT0&#10;DHUPAdjeqb+gjBIOPTZhItBk2DRKyNQDdTOb/tHNYwudTL0QOb470+T/H6z4fPjqmKpLns+uObNg&#10;aEhPcgjsHQ4sj/z0nS/I7bEjxzDQM8059eq7BxTfPbO4acHu5J1z2LcSaqpvFiOzi9ARx0eQqv+E&#10;NaWBfcAENDTORPKIDkboNKfjeTaxFEGPV7P5Vb4gkyDbcrlY5ouUAorn6M758EGiYVEouaPZJ3Q4&#10;PPgQq4Hi2SUm86hVvVVaJ8Xtqo127AC0J9t0Tui/uWnL+pLfLCh3jLIY49MKGRVoj7UyVNw0nhgO&#10;RWTjva2THEDpUaZKtD3RExkZuQlDNZBj5KzC+khEORz3lf4XCS26n5z1tKsl9z/24CRn+qMlsm9m&#10;83lc7qTMF9c5Ke7SUl1awAqCKnngbBQ3IX2IsaM7GkqjEl8vlZxqpR1MNJ7+S1zySz15vfzq9S8A&#10;AAD//wMAUEsDBBQABgAIAAAAIQDPysaL3wAAAAsBAAAPAAAAZHJzL2Rvd25yZXYueG1sTI/LTsMw&#10;EEX3SPyDNUhsEHUIedCQSQVIRWxb+gFOPE0iYjuK3Sb9e6YrWM7M0Z1zy81iBnGmyffOIjytIhBk&#10;G6d72yIcvrePLyB8UFarwVlCuJCHTXV7U6pCu9nu6LwPreAQ6wuF0IUwFlL6piOj/MqNZPl2dJNR&#10;gceplXpSM4ebQcZRlEmjessfOjXSR0fNz/5kEI5f80O6nuvPcMh3Sfau+rx2F8T7u+XtFUSgJfzB&#10;cNVndajYqXYnq70YEJI0TxlFiKOcSzGxTmPe1AjPSZaCrEr5v0P1CwAA//8DAFBLAQItABQABgAI&#10;AAAAIQC2gziS/gAAAOEBAAATAAAAAAAAAAAAAAAAAAAAAABbQ29udGVudF9UeXBlc10ueG1sUEsB&#10;Ai0AFAAGAAgAAAAhADj9If/WAAAAlAEAAAsAAAAAAAAAAAAAAAAALwEAAF9yZWxzLy5yZWxzUEsB&#10;Ai0AFAAGAAgAAAAhANtxCPUgAgAAHQQAAA4AAAAAAAAAAAAAAAAALgIAAGRycy9lMm9Eb2MueG1s&#10;UEsBAi0AFAAGAAgAAAAhAM/KxovfAAAACwEAAA8AAAAAAAAAAAAAAAAAegQAAGRycy9kb3ducmV2&#10;LnhtbFBLBQYAAAAABAAEAPMAAACGBQAAAAA=&#10;" stroked="f">
                <v:textbox>
                  <w:txbxContent>
                    <w:p w14:paraId="2254C669" w14:textId="18E76659" w:rsidR="00410CA0" w:rsidRDefault="00410CA0" w:rsidP="00BB0A19">
                      <w:pPr>
                        <w:spacing w:line="276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P.O. Box 1306-00217</w:t>
                      </w:r>
                      <w:r w:rsidR="00BB0A19" w:rsidRPr="00BB0A19">
                        <w:rPr>
                          <w:rFonts w:ascii="Century Gothic" w:hAnsi="Century Gothic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Limuru, Kenya.</w:t>
                      </w:r>
                      <w:r w:rsidR="00BB0A19" w:rsidRPr="00BB0A19">
                        <w:rPr>
                          <w:rFonts w:ascii="Century Gothic" w:hAnsi="Century Gothic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+254716029560 </w:t>
                      </w:r>
                      <w:r w:rsidRPr="00410CA0">
                        <w:rPr>
                          <w:rStyle w:val="Hyperlink"/>
                        </w:rPr>
                        <w:t>info.limlaksacco.co.ke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  </w:t>
                      </w:r>
                      <w:hyperlink r:id="rId9" w:history="1">
                        <w:r w:rsidRPr="00850056">
                          <w:rPr>
                            <w:rStyle w:val="Hyperlink"/>
                            <w:rFonts w:ascii="Century Gothic" w:hAnsi="Century Gothic"/>
                            <w:sz w:val="22"/>
                            <w:szCs w:val="22"/>
                          </w:rPr>
                          <w:t>limlaksacco03@yahoo.com</w:t>
                        </w:r>
                      </w:hyperlink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93297DC" w14:textId="3F8D6415" w:rsidR="00410CA0" w:rsidRDefault="00410CA0" w:rsidP="00BB0A19">
                      <w:pPr>
                        <w:spacing w:line="276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410CA0">
        <w:rPr>
          <w:noProof/>
        </w:rPr>
        <w:drawing>
          <wp:inline distT="0" distB="0" distL="0" distR="0" wp14:anchorId="0DD8C016" wp14:editId="0A9B17C0">
            <wp:extent cx="2066925" cy="8572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9444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9444"/>
      </w:tblGrid>
      <w:tr w:rsidR="000F1750" w:rsidRPr="00855C67" w14:paraId="7321C08A" w14:textId="77777777" w:rsidTr="00A07EAF">
        <w:trPr>
          <w:trHeight w:val="425"/>
        </w:trPr>
        <w:tc>
          <w:tcPr>
            <w:tcW w:w="9444" w:type="dxa"/>
            <w:tcBorders>
              <w:left w:val="nil"/>
              <w:right w:val="nil"/>
            </w:tcBorders>
          </w:tcPr>
          <w:p w14:paraId="1866FFC6" w14:textId="77777777" w:rsidR="000F1750" w:rsidRDefault="000F1750" w:rsidP="00E75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A959D" w14:textId="1325368E" w:rsidR="00A07EAF" w:rsidRPr="009227AA" w:rsidRDefault="00A07EAF" w:rsidP="00E75D84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9227AA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JOB OPPORTUNITY: ACCOUNTANT</w:t>
            </w:r>
          </w:p>
          <w:p w14:paraId="4BE38994" w14:textId="77777777" w:rsidR="00A07EAF" w:rsidRPr="00855C67" w:rsidRDefault="00A07EAF" w:rsidP="00E75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750" w:rsidRPr="006E196F" w14:paraId="1B84DAA9" w14:textId="77777777" w:rsidTr="00A07EAF">
        <w:trPr>
          <w:trHeight w:val="487"/>
        </w:trPr>
        <w:tc>
          <w:tcPr>
            <w:tcW w:w="9444" w:type="dxa"/>
            <w:tcBorders>
              <w:bottom w:val="single" w:sz="4" w:space="0" w:color="auto"/>
            </w:tcBorders>
          </w:tcPr>
          <w:p w14:paraId="64408D98" w14:textId="4238A321" w:rsidR="000F1750" w:rsidRPr="006E196F" w:rsidRDefault="00A07EAF" w:rsidP="00CD0D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1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Limlak Sacco is looking for a </w:t>
            </w:r>
            <w:r w:rsidR="00603BE8" w:rsidRPr="006E196F">
              <w:rPr>
                <w:rFonts w:ascii="Times New Roman" w:hAnsi="Times New Roman" w:cs="Times New Roman"/>
                <w:bCs/>
                <w:sz w:val="24"/>
                <w:szCs w:val="24"/>
              </w:rPr>
              <w:t>qualified</w:t>
            </w:r>
            <w:r w:rsidRPr="006E1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03BE8" w:rsidRPr="006E196F">
              <w:rPr>
                <w:rFonts w:ascii="Times New Roman" w:hAnsi="Times New Roman" w:cs="Times New Roman"/>
                <w:bCs/>
                <w:sz w:val="24"/>
                <w:szCs w:val="24"/>
              </w:rPr>
              <w:t>accountant</w:t>
            </w:r>
            <w:r w:rsidRPr="006E1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to be r</w:t>
            </w:r>
            <w:r w:rsidR="00855C67" w:rsidRPr="006E1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esponsible for </w:t>
            </w:r>
            <w:r w:rsidRPr="006E1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</w:t>
            </w:r>
            <w:r w:rsidR="00855C67" w:rsidRPr="006E196F">
              <w:rPr>
                <w:rFonts w:ascii="Times New Roman" w:hAnsi="Times New Roman" w:cs="Times New Roman"/>
                <w:bCs/>
                <w:sz w:val="24"/>
                <w:szCs w:val="24"/>
              </w:rPr>
              <w:t>Sacco</w:t>
            </w:r>
            <w:r w:rsidRPr="006E196F">
              <w:rPr>
                <w:rFonts w:ascii="Times New Roman" w:hAnsi="Times New Roman" w:cs="Times New Roman"/>
                <w:bCs/>
                <w:sz w:val="24"/>
                <w:szCs w:val="24"/>
              </w:rPr>
              <w:t>’s</w:t>
            </w:r>
            <w:r w:rsidR="00855C67" w:rsidRPr="006E1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03BE8" w:rsidRPr="006E1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finance department. </w:t>
            </w:r>
          </w:p>
        </w:tc>
      </w:tr>
      <w:tr w:rsidR="000F1750" w:rsidRPr="00855C67" w14:paraId="71ED18E5" w14:textId="77777777" w:rsidTr="00A07EAF">
        <w:trPr>
          <w:trHeight w:val="425"/>
        </w:trPr>
        <w:tc>
          <w:tcPr>
            <w:tcW w:w="9444" w:type="dxa"/>
            <w:tcBorders>
              <w:left w:val="nil"/>
              <w:right w:val="nil"/>
            </w:tcBorders>
          </w:tcPr>
          <w:p w14:paraId="32E0B784" w14:textId="77777777" w:rsidR="000F1750" w:rsidRPr="00855C67" w:rsidRDefault="000F1750" w:rsidP="006E1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750" w:rsidRPr="00855C67" w14:paraId="63698518" w14:textId="77777777" w:rsidTr="00A07EAF">
        <w:trPr>
          <w:trHeight w:val="439"/>
        </w:trPr>
        <w:tc>
          <w:tcPr>
            <w:tcW w:w="9444" w:type="dxa"/>
          </w:tcPr>
          <w:p w14:paraId="3E72F825" w14:textId="77777777" w:rsidR="000F1750" w:rsidRPr="00855C67" w:rsidRDefault="000F1750" w:rsidP="00352C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C67">
              <w:rPr>
                <w:rFonts w:ascii="Times New Roman" w:hAnsi="Times New Roman" w:cs="Times New Roman"/>
                <w:b/>
                <w:sz w:val="24"/>
                <w:szCs w:val="24"/>
              </w:rPr>
              <w:t>KEY ACCOUNTABILITIES:</w:t>
            </w:r>
          </w:p>
          <w:p w14:paraId="2FE0F025" w14:textId="26B665FA" w:rsidR="007457C5" w:rsidRPr="00855C67" w:rsidRDefault="007457C5" w:rsidP="00352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008" w:rsidRPr="001677AE" w14:paraId="143F9206" w14:textId="77777777" w:rsidTr="00A07EAF">
        <w:trPr>
          <w:trHeight w:val="519"/>
        </w:trPr>
        <w:tc>
          <w:tcPr>
            <w:tcW w:w="9444" w:type="dxa"/>
          </w:tcPr>
          <w:p w14:paraId="6223D8C3" w14:textId="24EE3EEC" w:rsidR="008A5008" w:rsidRPr="001677AE" w:rsidRDefault="008A5008" w:rsidP="008A5008">
            <w:pPr>
              <w:numPr>
                <w:ilvl w:val="0"/>
                <w:numId w:val="39"/>
              </w:numPr>
              <w:shd w:val="clear" w:color="auto" w:fill="FFFFFF"/>
              <w:spacing w:before="100" w:beforeAutospacing="1" w:after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Responsible for back-office transactions posting and periodic bank and other accounts reconciliations in a timely manner</w:t>
            </w:r>
          </w:p>
        </w:tc>
      </w:tr>
      <w:tr w:rsidR="008A5008" w:rsidRPr="001677AE" w14:paraId="39E16EC7" w14:textId="77777777" w:rsidTr="00A07EAF">
        <w:trPr>
          <w:trHeight w:val="519"/>
        </w:trPr>
        <w:tc>
          <w:tcPr>
            <w:tcW w:w="9444" w:type="dxa"/>
          </w:tcPr>
          <w:p w14:paraId="65D1BA35" w14:textId="0A0CE1CB" w:rsidR="008A5008" w:rsidRPr="001677AE" w:rsidRDefault="008A5008" w:rsidP="008A5008">
            <w:pPr>
              <w:pStyle w:val="ListParagraph"/>
              <w:numPr>
                <w:ilvl w:val="0"/>
                <w:numId w:val="39"/>
              </w:numPr>
              <w:shd w:val="clear" w:color="auto" w:fill="FFFFFF"/>
              <w:spacing w:before="100" w:beforeAutospacing="1" w:after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Preparation of budgets and cash flow projections </w:t>
            </w:r>
          </w:p>
        </w:tc>
      </w:tr>
      <w:tr w:rsidR="006E196F" w:rsidRPr="001677AE" w14:paraId="3F62C098" w14:textId="77777777" w:rsidTr="006E196F">
        <w:trPr>
          <w:trHeight w:val="683"/>
        </w:trPr>
        <w:tc>
          <w:tcPr>
            <w:tcW w:w="9444" w:type="dxa"/>
          </w:tcPr>
          <w:p w14:paraId="5F259219" w14:textId="5F1FB66C" w:rsidR="006E196F" w:rsidRPr="001677AE" w:rsidRDefault="006E196F" w:rsidP="008A5008">
            <w:pPr>
              <w:pStyle w:val="ListParagraph"/>
              <w:numPr>
                <w:ilvl w:val="0"/>
                <w:numId w:val="39"/>
              </w:numPr>
              <w:shd w:val="clear" w:color="auto" w:fill="FFFFFF"/>
              <w:spacing w:before="100" w:beforeAutospacing="1" w:after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Responsible for c</w:t>
            </w:r>
            <w:r w:rsidRPr="00855C67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 xml:space="preserve">reation of corporate plans and strategies for short </w:t>
            </w:r>
            <w:r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and</w:t>
            </w:r>
            <w:r w:rsidRPr="00855C67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 xml:space="preserve"> long-term financial</w:t>
            </w:r>
            <w:r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 xml:space="preserve"> </w:t>
            </w:r>
            <w:r w:rsidRPr="00855C67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benefit of the Sacco</w:t>
            </w:r>
          </w:p>
        </w:tc>
      </w:tr>
      <w:tr w:rsidR="006E196F" w:rsidRPr="001677AE" w14:paraId="2DA754FB" w14:textId="77777777" w:rsidTr="006E196F">
        <w:trPr>
          <w:trHeight w:val="530"/>
        </w:trPr>
        <w:tc>
          <w:tcPr>
            <w:tcW w:w="9444" w:type="dxa"/>
          </w:tcPr>
          <w:p w14:paraId="7FCB19BD" w14:textId="2775A23E" w:rsidR="006E196F" w:rsidRPr="001677AE" w:rsidRDefault="006E196F" w:rsidP="008A5008">
            <w:pPr>
              <w:numPr>
                <w:ilvl w:val="0"/>
                <w:numId w:val="39"/>
              </w:numPr>
              <w:shd w:val="clear" w:color="auto" w:fill="FFFFFF"/>
              <w:spacing w:before="100" w:beforeAutospacing="1" w:after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Conducting </w:t>
            </w:r>
            <w:r w:rsidRPr="00167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detailed analysis, insights and predictions</w:t>
            </w:r>
            <w:r w:rsidRPr="00855C67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 xml:space="preserve">nd give </w:t>
            </w:r>
            <w:r w:rsidRPr="00855C67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 xml:space="preserve">insights on investments </w:t>
            </w:r>
          </w:p>
        </w:tc>
      </w:tr>
      <w:tr w:rsidR="008A5008" w:rsidRPr="001677AE" w14:paraId="3F52FAEA" w14:textId="77777777" w:rsidTr="006E196F">
        <w:trPr>
          <w:trHeight w:val="710"/>
        </w:trPr>
        <w:tc>
          <w:tcPr>
            <w:tcW w:w="9444" w:type="dxa"/>
          </w:tcPr>
          <w:p w14:paraId="186394DF" w14:textId="227151EB" w:rsidR="008A5008" w:rsidRPr="001677AE" w:rsidRDefault="008D402B" w:rsidP="008A5008">
            <w:pPr>
              <w:numPr>
                <w:ilvl w:val="0"/>
                <w:numId w:val="39"/>
              </w:numPr>
              <w:shd w:val="clear" w:color="auto" w:fill="FFFFFF"/>
              <w:spacing w:before="100" w:beforeAutospacing="1" w:after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Responsible for ex</w:t>
            </w:r>
            <w:r w:rsidR="008A5008" w:rsidRPr="00167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tract</w:t>
            </w:r>
            <w:r w:rsidRPr="00167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ion of </w:t>
            </w:r>
            <w:r w:rsidR="008A5008" w:rsidRPr="00167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trail balance, </w:t>
            </w:r>
            <w:r w:rsidRPr="00167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8A5008" w:rsidRPr="00167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reparation of fi</w:t>
            </w:r>
            <w:r w:rsidRPr="00167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nancial reports, management accounts</w:t>
            </w:r>
            <w:r w:rsidR="00111B1A" w:rsidRPr="00167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6E1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and </w:t>
            </w:r>
            <w:r w:rsidRPr="00167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 reports</w:t>
            </w:r>
          </w:p>
        </w:tc>
      </w:tr>
      <w:tr w:rsidR="0067566B" w:rsidRPr="001677AE" w14:paraId="279CBC8B" w14:textId="77777777" w:rsidTr="006E196F">
        <w:trPr>
          <w:trHeight w:val="467"/>
        </w:trPr>
        <w:tc>
          <w:tcPr>
            <w:tcW w:w="9444" w:type="dxa"/>
          </w:tcPr>
          <w:p w14:paraId="37147A18" w14:textId="18B01D71" w:rsidR="0067566B" w:rsidRPr="001677AE" w:rsidRDefault="0067566B" w:rsidP="008A5008">
            <w:pPr>
              <w:numPr>
                <w:ilvl w:val="0"/>
                <w:numId w:val="39"/>
              </w:numPr>
              <w:shd w:val="clear" w:color="auto" w:fill="FFFFFF"/>
              <w:spacing w:before="100" w:beforeAutospacing="1" w:after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Advising</w:t>
            </w:r>
            <w:r w:rsidR="00167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the</w:t>
            </w:r>
            <w:r w:rsidRPr="00167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board and management on all financial matters </w:t>
            </w:r>
          </w:p>
        </w:tc>
      </w:tr>
      <w:tr w:rsidR="008A5008" w:rsidRPr="001677AE" w14:paraId="190C8261" w14:textId="77777777" w:rsidTr="006E196F">
        <w:trPr>
          <w:trHeight w:val="728"/>
        </w:trPr>
        <w:tc>
          <w:tcPr>
            <w:tcW w:w="9444" w:type="dxa"/>
          </w:tcPr>
          <w:p w14:paraId="6D70BCEB" w14:textId="6BB92057" w:rsidR="008A5008" w:rsidRPr="001677AE" w:rsidRDefault="008A5008" w:rsidP="008A5008">
            <w:pPr>
              <w:numPr>
                <w:ilvl w:val="0"/>
                <w:numId w:val="39"/>
              </w:numPr>
              <w:shd w:val="clear" w:color="auto" w:fill="FFFFFF"/>
              <w:spacing w:before="100" w:beforeAutospacing="1" w:after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Liaison with both internal and external auditors on audit controls and act on management letters and closure of all audit queries </w:t>
            </w:r>
          </w:p>
        </w:tc>
      </w:tr>
      <w:tr w:rsidR="008A5008" w:rsidRPr="001677AE" w14:paraId="29E10C1F" w14:textId="77777777" w:rsidTr="00A07EAF">
        <w:trPr>
          <w:trHeight w:val="551"/>
        </w:trPr>
        <w:tc>
          <w:tcPr>
            <w:tcW w:w="9444" w:type="dxa"/>
          </w:tcPr>
          <w:p w14:paraId="6314A3E9" w14:textId="4188520F" w:rsidR="008A5008" w:rsidRPr="001677AE" w:rsidRDefault="008A5008" w:rsidP="008A5008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Filling of statutory returns on time </w:t>
            </w:r>
            <w:r w:rsidRPr="001677AE">
              <w:rPr>
                <w:rFonts w:ascii="Times New Roman" w:hAnsi="Times New Roman" w:cs="Times New Roman"/>
              </w:rPr>
              <w:t>(NSSF, Pension, NSSF, PAYE, KRA and SASRA</w:t>
            </w:r>
            <w:r w:rsidR="008D402B" w:rsidRPr="001677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D402B" w:rsidRPr="001677AE">
              <w:rPr>
                <w:rFonts w:ascii="Times New Roman" w:hAnsi="Times New Roman" w:cs="Times New Roman"/>
              </w:rPr>
              <w:t>etc</w:t>
            </w:r>
            <w:proofErr w:type="spellEnd"/>
            <w:r w:rsidRPr="001677AE">
              <w:rPr>
                <w:rFonts w:ascii="Times New Roman" w:hAnsi="Times New Roman" w:cs="Times New Roman"/>
              </w:rPr>
              <w:t>).</w:t>
            </w:r>
          </w:p>
        </w:tc>
      </w:tr>
      <w:tr w:rsidR="008A5008" w:rsidRPr="001677AE" w14:paraId="5F6C9209" w14:textId="77777777" w:rsidTr="006E196F">
        <w:trPr>
          <w:trHeight w:val="557"/>
        </w:trPr>
        <w:tc>
          <w:tcPr>
            <w:tcW w:w="9444" w:type="dxa"/>
          </w:tcPr>
          <w:p w14:paraId="7FB860F5" w14:textId="1B23E452" w:rsidR="008A5008" w:rsidRPr="001677AE" w:rsidRDefault="008A5008" w:rsidP="009227AA">
            <w:pPr>
              <w:pStyle w:val="ListParagraph"/>
              <w:numPr>
                <w:ilvl w:val="0"/>
                <w:numId w:val="39"/>
              </w:numPr>
              <w:shd w:val="clear" w:color="auto" w:fill="FFFFFF"/>
              <w:spacing w:before="100" w:beforeAutospacing="1" w:after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Ensuring the society’s assets and liabilities are recorded accurately and safeguarded </w:t>
            </w:r>
          </w:p>
        </w:tc>
      </w:tr>
      <w:tr w:rsidR="008A5008" w:rsidRPr="001677AE" w14:paraId="7C28FCEA" w14:textId="77777777" w:rsidTr="006E196F">
        <w:trPr>
          <w:trHeight w:val="557"/>
        </w:trPr>
        <w:tc>
          <w:tcPr>
            <w:tcW w:w="9444" w:type="dxa"/>
          </w:tcPr>
          <w:p w14:paraId="096ED689" w14:textId="0B8892A0" w:rsidR="008A5008" w:rsidRPr="006E196F" w:rsidRDefault="008D402B" w:rsidP="006E196F">
            <w:pPr>
              <w:pStyle w:val="ListParagraph"/>
              <w:numPr>
                <w:ilvl w:val="0"/>
                <w:numId w:val="39"/>
              </w:numPr>
              <w:shd w:val="clear" w:color="auto" w:fill="FFFFFF"/>
              <w:spacing w:before="100" w:beforeAutospacing="1" w:after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Responsible for m</w:t>
            </w:r>
            <w:r w:rsidR="008A5008" w:rsidRPr="00167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anagement of staff payroll </w:t>
            </w:r>
            <w:r w:rsidRPr="00167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 an effective and efficient manner</w:t>
            </w:r>
          </w:p>
        </w:tc>
      </w:tr>
      <w:tr w:rsidR="006E196F" w:rsidRPr="001677AE" w14:paraId="2CD67A3B" w14:textId="77777777" w:rsidTr="00E75D84">
        <w:trPr>
          <w:trHeight w:val="548"/>
        </w:trPr>
        <w:tc>
          <w:tcPr>
            <w:tcW w:w="9444" w:type="dxa"/>
          </w:tcPr>
          <w:p w14:paraId="412E6B48" w14:textId="04592192" w:rsidR="006E196F" w:rsidRPr="001677AE" w:rsidRDefault="006E196F" w:rsidP="008D402B">
            <w:pPr>
              <w:pStyle w:val="ListParagraph"/>
              <w:numPr>
                <w:ilvl w:val="0"/>
                <w:numId w:val="39"/>
              </w:numPr>
              <w:shd w:val="clear" w:color="auto" w:fill="FFFFFF"/>
              <w:spacing w:before="100" w:beforeAutospacing="1" w:after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Responsible for maintaining asset register and safeguarding Sacco assets</w:t>
            </w:r>
          </w:p>
        </w:tc>
      </w:tr>
    </w:tbl>
    <w:p w14:paraId="30229B56" w14:textId="5BA6727D" w:rsidR="000F1750" w:rsidRPr="00855C67" w:rsidRDefault="000F1750" w:rsidP="000F175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3364"/>
        <w:gridCol w:w="5863"/>
      </w:tblGrid>
      <w:tr w:rsidR="000F1750" w:rsidRPr="00855C67" w14:paraId="03659C3B" w14:textId="77777777" w:rsidTr="00A07EAF">
        <w:trPr>
          <w:trHeight w:val="1066"/>
        </w:trPr>
        <w:tc>
          <w:tcPr>
            <w:tcW w:w="922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DF46222" w14:textId="77777777" w:rsidR="000F1750" w:rsidRPr="00855C67" w:rsidRDefault="000F1750" w:rsidP="00922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750" w:rsidRPr="00855C67" w14:paraId="14BB1B2F" w14:textId="77777777" w:rsidTr="00A07EAF">
        <w:trPr>
          <w:trHeight w:val="2433"/>
        </w:trPr>
        <w:tc>
          <w:tcPr>
            <w:tcW w:w="3364" w:type="dxa"/>
            <w:shd w:val="clear" w:color="auto" w:fill="auto"/>
          </w:tcPr>
          <w:p w14:paraId="6C2729CB" w14:textId="77777777" w:rsidR="000F1750" w:rsidRPr="00855C67" w:rsidRDefault="000F1750" w:rsidP="00352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TECHNICAL/SPECIALIST SKILL (If any) </w:t>
            </w:r>
          </w:p>
          <w:p w14:paraId="357B50F3" w14:textId="77777777" w:rsidR="000F1750" w:rsidRPr="00855C67" w:rsidRDefault="000F1750" w:rsidP="00352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C67">
              <w:rPr>
                <w:rFonts w:ascii="Times New Roman" w:hAnsi="Times New Roman" w:cs="Times New Roman"/>
                <w:b/>
                <w:sz w:val="24"/>
                <w:szCs w:val="24"/>
              </w:rPr>
              <w:t>AND QUALIFICATION REQUIREMENT:</w:t>
            </w:r>
          </w:p>
        </w:tc>
        <w:tc>
          <w:tcPr>
            <w:tcW w:w="5863" w:type="dxa"/>
            <w:shd w:val="clear" w:color="auto" w:fill="auto"/>
          </w:tcPr>
          <w:p w14:paraId="09BBF6CF" w14:textId="5299B8D9" w:rsidR="00BB72CD" w:rsidRPr="00855C67" w:rsidRDefault="00BB72CD" w:rsidP="00E16031">
            <w:pPr>
              <w:pStyle w:val="ListParagraph"/>
              <w:numPr>
                <w:ilvl w:val="0"/>
                <w:numId w:val="43"/>
              </w:numPr>
              <w:shd w:val="clear" w:color="auto" w:fill="FFFFFF"/>
              <w:spacing w:before="75" w:after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Holder of a Bachelor of Commerce degree or its equivalent from a recognized University; </w:t>
            </w:r>
          </w:p>
          <w:p w14:paraId="79C39DD6" w14:textId="77777777" w:rsidR="00E16031" w:rsidRPr="00855C67" w:rsidRDefault="00BB72CD" w:rsidP="00E16031">
            <w:pPr>
              <w:pStyle w:val="ListParagraph"/>
              <w:numPr>
                <w:ilvl w:val="0"/>
                <w:numId w:val="43"/>
              </w:numPr>
              <w:shd w:val="clear" w:color="auto" w:fill="FFFFFF"/>
              <w:spacing w:before="75" w:after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 a CPA (K) and member in good standing with ICPAK;</w:t>
            </w:r>
          </w:p>
          <w:p w14:paraId="219781AB" w14:textId="77777777" w:rsidR="00E16031" w:rsidRPr="00855C67" w:rsidRDefault="00BB72CD" w:rsidP="00E16031">
            <w:pPr>
              <w:pStyle w:val="ListParagraph"/>
              <w:numPr>
                <w:ilvl w:val="0"/>
                <w:numId w:val="43"/>
              </w:numPr>
              <w:shd w:val="clear" w:color="auto" w:fill="FFFFFF"/>
              <w:spacing w:before="75" w:after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Prior experience and exposure in the Sacco sector desired;</w:t>
            </w:r>
          </w:p>
          <w:p w14:paraId="7AF7E98A" w14:textId="77777777" w:rsidR="005F54BC" w:rsidRDefault="00BB72CD" w:rsidP="00E16031">
            <w:pPr>
              <w:pStyle w:val="ListParagraph"/>
              <w:numPr>
                <w:ilvl w:val="0"/>
                <w:numId w:val="43"/>
              </w:numPr>
              <w:shd w:val="clear" w:color="auto" w:fill="FFFFFF"/>
              <w:spacing w:before="75" w:after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Computer proficiency for MS Office Suite and specialized accounting software. </w:t>
            </w:r>
          </w:p>
          <w:p w14:paraId="2EC34858" w14:textId="5BF1186C" w:rsidR="007B727B" w:rsidRPr="00855C67" w:rsidRDefault="007B727B" w:rsidP="00E16031">
            <w:pPr>
              <w:pStyle w:val="ListParagraph"/>
              <w:numPr>
                <w:ilvl w:val="0"/>
                <w:numId w:val="43"/>
              </w:numPr>
              <w:shd w:val="clear" w:color="auto" w:fill="FFFFFF"/>
              <w:spacing w:before="75" w:after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Analytical person, attentive to details and tough negotiator</w:t>
            </w:r>
          </w:p>
        </w:tc>
      </w:tr>
      <w:tr w:rsidR="000F1750" w:rsidRPr="00855C67" w14:paraId="6DF4906B" w14:textId="77777777" w:rsidTr="00A07EAF">
        <w:trPr>
          <w:trHeight w:val="270"/>
        </w:trPr>
        <w:tc>
          <w:tcPr>
            <w:tcW w:w="9227" w:type="dxa"/>
            <w:gridSpan w:val="2"/>
            <w:shd w:val="clear" w:color="auto" w:fill="auto"/>
          </w:tcPr>
          <w:p w14:paraId="690E8AED" w14:textId="77777777" w:rsidR="000F1750" w:rsidRPr="00855C67" w:rsidRDefault="000F1750" w:rsidP="00352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750" w:rsidRPr="00855C67" w14:paraId="0851E7A4" w14:textId="77777777" w:rsidTr="00E75D84">
        <w:trPr>
          <w:trHeight w:val="1187"/>
        </w:trPr>
        <w:tc>
          <w:tcPr>
            <w:tcW w:w="3364" w:type="dxa"/>
            <w:tcBorders>
              <w:bottom w:val="single" w:sz="4" w:space="0" w:color="auto"/>
            </w:tcBorders>
            <w:shd w:val="clear" w:color="auto" w:fill="auto"/>
          </w:tcPr>
          <w:p w14:paraId="5A554F68" w14:textId="77777777" w:rsidR="000F1750" w:rsidRPr="00855C67" w:rsidRDefault="000F1750" w:rsidP="00352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C67">
              <w:rPr>
                <w:rFonts w:ascii="Times New Roman" w:hAnsi="Times New Roman" w:cs="Times New Roman"/>
                <w:b/>
                <w:sz w:val="24"/>
                <w:szCs w:val="24"/>
              </w:rPr>
              <w:t>MINIMUM EXPERIENCE REQUIREMENT:</w:t>
            </w:r>
          </w:p>
        </w:tc>
        <w:tc>
          <w:tcPr>
            <w:tcW w:w="5863" w:type="dxa"/>
            <w:tcBorders>
              <w:bottom w:val="single" w:sz="4" w:space="0" w:color="auto"/>
            </w:tcBorders>
            <w:shd w:val="clear" w:color="auto" w:fill="auto"/>
          </w:tcPr>
          <w:p w14:paraId="15D43069" w14:textId="3C9F93CB" w:rsidR="000F1750" w:rsidRPr="00E75D84" w:rsidRDefault="00BB72CD" w:rsidP="00E75D84">
            <w:pPr>
              <w:shd w:val="clear" w:color="auto" w:fill="FFFFFF"/>
              <w:spacing w:before="75" w:after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minimum of </w:t>
            </w:r>
            <w:r w:rsidR="00A07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="009227AA" w:rsidRPr="0085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years</w:t>
            </w:r>
            <w:r w:rsidR="0092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’</w:t>
            </w:r>
            <w:r w:rsidR="009227AA" w:rsidRPr="0085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experience</w:t>
            </w:r>
            <w:r w:rsidR="0092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(preferably in the </w:t>
            </w:r>
            <w:r w:rsidR="0072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DT </w:t>
            </w:r>
            <w:r w:rsidR="0092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Sacco subsector)</w:t>
            </w:r>
          </w:p>
        </w:tc>
      </w:tr>
    </w:tbl>
    <w:p w14:paraId="2DC5AEE9" w14:textId="2C1283B3" w:rsidR="00855C67" w:rsidRPr="00855C67" w:rsidRDefault="00855C67" w:rsidP="00C14FB2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55C67" w:rsidRPr="00855C67" w:rsidSect="009471C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27740" w14:textId="77777777" w:rsidR="00687A52" w:rsidRDefault="00687A52" w:rsidP="00410CA0">
      <w:pPr>
        <w:spacing w:after="0" w:line="240" w:lineRule="auto"/>
      </w:pPr>
      <w:r>
        <w:separator/>
      </w:r>
    </w:p>
  </w:endnote>
  <w:endnote w:type="continuationSeparator" w:id="0">
    <w:p w14:paraId="3248AE62" w14:textId="77777777" w:rsidR="00687A52" w:rsidRDefault="00687A52" w:rsidP="00410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70B2B" w14:textId="567F9667" w:rsidR="009471C1" w:rsidRDefault="009471C1">
    <w:pPr>
      <w:pStyle w:val="Footer"/>
    </w:pPr>
    <w:r>
      <w:rPr>
        <w:noProof/>
      </w:rPr>
      <w:drawing>
        <wp:inline distT="0" distB="0" distL="0" distR="0" wp14:anchorId="77B9CFA5" wp14:editId="46A6AED7">
          <wp:extent cx="6115050" cy="69215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74F10" w14:textId="77777777" w:rsidR="00687A52" w:rsidRDefault="00687A52" w:rsidP="00410CA0">
      <w:pPr>
        <w:spacing w:after="0" w:line="240" w:lineRule="auto"/>
      </w:pPr>
      <w:r>
        <w:separator/>
      </w:r>
    </w:p>
  </w:footnote>
  <w:footnote w:type="continuationSeparator" w:id="0">
    <w:p w14:paraId="666097B2" w14:textId="77777777" w:rsidR="00687A52" w:rsidRDefault="00687A52" w:rsidP="00410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9D237" w14:textId="3CDF6FE4" w:rsidR="009471C1" w:rsidRDefault="009471C1">
    <w:pPr>
      <w:pStyle w:val="Header"/>
    </w:pPr>
    <w:r>
      <w:rPr>
        <w:noProof/>
      </w:rPr>
      <w:drawing>
        <wp:inline distT="0" distB="0" distL="0" distR="0" wp14:anchorId="62D44AA1" wp14:editId="3BBE9CFF">
          <wp:extent cx="6038850" cy="87630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8850" cy="876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4AA"/>
    <w:multiLevelType w:val="hybridMultilevel"/>
    <w:tmpl w:val="BB9A8C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253C2"/>
    <w:multiLevelType w:val="hybridMultilevel"/>
    <w:tmpl w:val="45AE7F86"/>
    <w:lvl w:ilvl="0" w:tplc="A100167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A2AE8"/>
    <w:multiLevelType w:val="hybridMultilevel"/>
    <w:tmpl w:val="52DA045C"/>
    <w:lvl w:ilvl="0" w:tplc="D03C4B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A72F7"/>
    <w:multiLevelType w:val="hybridMultilevel"/>
    <w:tmpl w:val="852A1E5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1159E8"/>
    <w:multiLevelType w:val="hybridMultilevel"/>
    <w:tmpl w:val="E6C846B4"/>
    <w:lvl w:ilvl="0" w:tplc="0409000F">
      <w:start w:val="1"/>
      <w:numFmt w:val="decimal"/>
      <w:lvlText w:val="%1."/>
      <w:lvlJc w:val="left"/>
      <w:pPr>
        <w:ind w:left="4155" w:hanging="360"/>
      </w:pPr>
    </w:lvl>
    <w:lvl w:ilvl="1" w:tplc="04090019" w:tentative="1">
      <w:start w:val="1"/>
      <w:numFmt w:val="lowerLetter"/>
      <w:lvlText w:val="%2."/>
      <w:lvlJc w:val="left"/>
      <w:pPr>
        <w:ind w:left="4875" w:hanging="360"/>
      </w:pPr>
    </w:lvl>
    <w:lvl w:ilvl="2" w:tplc="0409001B" w:tentative="1">
      <w:start w:val="1"/>
      <w:numFmt w:val="lowerRoman"/>
      <w:lvlText w:val="%3."/>
      <w:lvlJc w:val="right"/>
      <w:pPr>
        <w:ind w:left="5595" w:hanging="180"/>
      </w:pPr>
    </w:lvl>
    <w:lvl w:ilvl="3" w:tplc="0409000F" w:tentative="1">
      <w:start w:val="1"/>
      <w:numFmt w:val="decimal"/>
      <w:lvlText w:val="%4."/>
      <w:lvlJc w:val="left"/>
      <w:pPr>
        <w:ind w:left="6315" w:hanging="360"/>
      </w:pPr>
    </w:lvl>
    <w:lvl w:ilvl="4" w:tplc="04090019" w:tentative="1">
      <w:start w:val="1"/>
      <w:numFmt w:val="lowerLetter"/>
      <w:lvlText w:val="%5."/>
      <w:lvlJc w:val="left"/>
      <w:pPr>
        <w:ind w:left="7035" w:hanging="360"/>
      </w:pPr>
    </w:lvl>
    <w:lvl w:ilvl="5" w:tplc="0409001B" w:tentative="1">
      <w:start w:val="1"/>
      <w:numFmt w:val="lowerRoman"/>
      <w:lvlText w:val="%6."/>
      <w:lvlJc w:val="right"/>
      <w:pPr>
        <w:ind w:left="7755" w:hanging="180"/>
      </w:pPr>
    </w:lvl>
    <w:lvl w:ilvl="6" w:tplc="0409000F" w:tentative="1">
      <w:start w:val="1"/>
      <w:numFmt w:val="decimal"/>
      <w:lvlText w:val="%7."/>
      <w:lvlJc w:val="left"/>
      <w:pPr>
        <w:ind w:left="8475" w:hanging="360"/>
      </w:pPr>
    </w:lvl>
    <w:lvl w:ilvl="7" w:tplc="04090019" w:tentative="1">
      <w:start w:val="1"/>
      <w:numFmt w:val="lowerLetter"/>
      <w:lvlText w:val="%8."/>
      <w:lvlJc w:val="left"/>
      <w:pPr>
        <w:ind w:left="9195" w:hanging="360"/>
      </w:pPr>
    </w:lvl>
    <w:lvl w:ilvl="8" w:tplc="0409001B" w:tentative="1">
      <w:start w:val="1"/>
      <w:numFmt w:val="lowerRoman"/>
      <w:lvlText w:val="%9."/>
      <w:lvlJc w:val="right"/>
      <w:pPr>
        <w:ind w:left="9915" w:hanging="180"/>
      </w:pPr>
    </w:lvl>
  </w:abstractNum>
  <w:abstractNum w:abstractNumId="5" w15:restartNumberingAfterBreak="0">
    <w:nsid w:val="14302D2E"/>
    <w:multiLevelType w:val="hybridMultilevel"/>
    <w:tmpl w:val="F122616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273509"/>
    <w:multiLevelType w:val="hybridMultilevel"/>
    <w:tmpl w:val="E97E10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7326B"/>
    <w:multiLevelType w:val="hybridMultilevel"/>
    <w:tmpl w:val="A6CA38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02035"/>
    <w:multiLevelType w:val="hybridMultilevel"/>
    <w:tmpl w:val="FCFC0B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419A8"/>
    <w:multiLevelType w:val="hybridMultilevel"/>
    <w:tmpl w:val="366C21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64375"/>
    <w:multiLevelType w:val="hybridMultilevel"/>
    <w:tmpl w:val="58E850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835A59"/>
    <w:multiLevelType w:val="hybridMultilevel"/>
    <w:tmpl w:val="DB0E5172"/>
    <w:lvl w:ilvl="0" w:tplc="0F1C1CDC">
      <w:start w:val="1"/>
      <w:numFmt w:val="lowerRoman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5467A0"/>
    <w:multiLevelType w:val="hybridMultilevel"/>
    <w:tmpl w:val="FCFC0B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702A4A"/>
    <w:multiLevelType w:val="hybridMultilevel"/>
    <w:tmpl w:val="4DF87E2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1696E32"/>
    <w:multiLevelType w:val="hybridMultilevel"/>
    <w:tmpl w:val="91DE77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D7FDC"/>
    <w:multiLevelType w:val="hybridMultilevel"/>
    <w:tmpl w:val="CDC8F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F71EB"/>
    <w:multiLevelType w:val="hybridMultilevel"/>
    <w:tmpl w:val="41DE36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45E86"/>
    <w:multiLevelType w:val="hybridMultilevel"/>
    <w:tmpl w:val="2940D96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A577D0"/>
    <w:multiLevelType w:val="hybridMultilevel"/>
    <w:tmpl w:val="574EE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893F93"/>
    <w:multiLevelType w:val="hybridMultilevel"/>
    <w:tmpl w:val="57FAA2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E0577B"/>
    <w:multiLevelType w:val="hybridMultilevel"/>
    <w:tmpl w:val="01AA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56BFB"/>
    <w:multiLevelType w:val="hybridMultilevel"/>
    <w:tmpl w:val="B838AB9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72A061E"/>
    <w:multiLevelType w:val="hybridMultilevel"/>
    <w:tmpl w:val="2460C1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262709"/>
    <w:multiLevelType w:val="hybridMultilevel"/>
    <w:tmpl w:val="5FB28A2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BD796D"/>
    <w:multiLevelType w:val="hybridMultilevel"/>
    <w:tmpl w:val="377861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69E66D7"/>
    <w:multiLevelType w:val="hybridMultilevel"/>
    <w:tmpl w:val="077A18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D0361C"/>
    <w:multiLevelType w:val="hybridMultilevel"/>
    <w:tmpl w:val="58D2F88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BB46B1"/>
    <w:multiLevelType w:val="hybridMultilevel"/>
    <w:tmpl w:val="5FB28A2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82556CD"/>
    <w:multiLevelType w:val="hybridMultilevel"/>
    <w:tmpl w:val="FD5EA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11A27"/>
    <w:multiLevelType w:val="hybridMultilevel"/>
    <w:tmpl w:val="0C22D9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CB4D19"/>
    <w:multiLevelType w:val="hybridMultilevel"/>
    <w:tmpl w:val="3DA2BD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52554"/>
    <w:multiLevelType w:val="hybridMultilevel"/>
    <w:tmpl w:val="7C4CD20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652C59"/>
    <w:multiLevelType w:val="hybridMultilevel"/>
    <w:tmpl w:val="2CC61DD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A092AC8"/>
    <w:multiLevelType w:val="multilevel"/>
    <w:tmpl w:val="BBFAE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1B314D"/>
    <w:multiLevelType w:val="hybridMultilevel"/>
    <w:tmpl w:val="687CF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B125D"/>
    <w:multiLevelType w:val="hybridMultilevel"/>
    <w:tmpl w:val="01AA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436B66"/>
    <w:multiLevelType w:val="hybridMultilevel"/>
    <w:tmpl w:val="B838AB9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29D424F"/>
    <w:multiLevelType w:val="hybridMultilevel"/>
    <w:tmpl w:val="A482C14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5021DA3"/>
    <w:multiLevelType w:val="hybridMultilevel"/>
    <w:tmpl w:val="44A8417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5D256A8"/>
    <w:multiLevelType w:val="hybridMultilevel"/>
    <w:tmpl w:val="7BDE93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5550E0"/>
    <w:multiLevelType w:val="hybridMultilevel"/>
    <w:tmpl w:val="852A1E5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A6B3889"/>
    <w:multiLevelType w:val="hybridMultilevel"/>
    <w:tmpl w:val="366C21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8A054A"/>
    <w:multiLevelType w:val="hybridMultilevel"/>
    <w:tmpl w:val="5918455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5"/>
  </w:num>
  <w:num w:numId="3">
    <w:abstractNumId w:val="7"/>
  </w:num>
  <w:num w:numId="4">
    <w:abstractNumId w:val="21"/>
  </w:num>
  <w:num w:numId="5">
    <w:abstractNumId w:val="36"/>
  </w:num>
  <w:num w:numId="6">
    <w:abstractNumId w:val="4"/>
  </w:num>
  <w:num w:numId="7">
    <w:abstractNumId w:val="14"/>
  </w:num>
  <w:num w:numId="8">
    <w:abstractNumId w:val="30"/>
  </w:num>
  <w:num w:numId="9">
    <w:abstractNumId w:val="35"/>
  </w:num>
  <w:num w:numId="10">
    <w:abstractNumId w:val="20"/>
  </w:num>
  <w:num w:numId="11">
    <w:abstractNumId w:val="1"/>
  </w:num>
  <w:num w:numId="12">
    <w:abstractNumId w:val="10"/>
  </w:num>
  <w:num w:numId="13">
    <w:abstractNumId w:val="25"/>
  </w:num>
  <w:num w:numId="14">
    <w:abstractNumId w:val="19"/>
  </w:num>
  <w:num w:numId="15">
    <w:abstractNumId w:val="31"/>
  </w:num>
  <w:num w:numId="16">
    <w:abstractNumId w:val="17"/>
  </w:num>
  <w:num w:numId="17">
    <w:abstractNumId w:val="37"/>
  </w:num>
  <w:num w:numId="18">
    <w:abstractNumId w:val="6"/>
  </w:num>
  <w:num w:numId="19">
    <w:abstractNumId w:val="26"/>
  </w:num>
  <w:num w:numId="20">
    <w:abstractNumId w:val="27"/>
  </w:num>
  <w:num w:numId="21">
    <w:abstractNumId w:val="23"/>
  </w:num>
  <w:num w:numId="22">
    <w:abstractNumId w:val="24"/>
  </w:num>
  <w:num w:numId="23">
    <w:abstractNumId w:val="22"/>
  </w:num>
  <w:num w:numId="24">
    <w:abstractNumId w:val="16"/>
  </w:num>
  <w:num w:numId="25">
    <w:abstractNumId w:val="29"/>
  </w:num>
  <w:num w:numId="26">
    <w:abstractNumId w:val="12"/>
  </w:num>
  <w:num w:numId="27">
    <w:abstractNumId w:val="8"/>
  </w:num>
  <w:num w:numId="28">
    <w:abstractNumId w:val="42"/>
  </w:num>
  <w:num w:numId="29">
    <w:abstractNumId w:val="32"/>
  </w:num>
  <w:num w:numId="30">
    <w:abstractNumId w:val="39"/>
  </w:num>
  <w:num w:numId="31">
    <w:abstractNumId w:val="13"/>
  </w:num>
  <w:num w:numId="32">
    <w:abstractNumId w:val="3"/>
  </w:num>
  <w:num w:numId="33">
    <w:abstractNumId w:val="40"/>
  </w:num>
  <w:num w:numId="34">
    <w:abstractNumId w:val="0"/>
  </w:num>
  <w:num w:numId="35">
    <w:abstractNumId w:val="41"/>
  </w:num>
  <w:num w:numId="36">
    <w:abstractNumId w:val="9"/>
  </w:num>
  <w:num w:numId="37">
    <w:abstractNumId w:val="5"/>
  </w:num>
  <w:num w:numId="38">
    <w:abstractNumId w:val="38"/>
  </w:num>
  <w:num w:numId="39">
    <w:abstractNumId w:val="2"/>
  </w:num>
  <w:num w:numId="40">
    <w:abstractNumId w:val="11"/>
  </w:num>
  <w:num w:numId="41">
    <w:abstractNumId w:val="33"/>
  </w:num>
  <w:num w:numId="42">
    <w:abstractNumId w:val="34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F3D"/>
    <w:rsid w:val="00000F69"/>
    <w:rsid w:val="000330EB"/>
    <w:rsid w:val="00046895"/>
    <w:rsid w:val="00082193"/>
    <w:rsid w:val="000929D6"/>
    <w:rsid w:val="000B3192"/>
    <w:rsid w:val="000C3B7F"/>
    <w:rsid w:val="000F1750"/>
    <w:rsid w:val="000F376A"/>
    <w:rsid w:val="000F72C9"/>
    <w:rsid w:val="00110620"/>
    <w:rsid w:val="00111B1A"/>
    <w:rsid w:val="001318D3"/>
    <w:rsid w:val="0014140A"/>
    <w:rsid w:val="00141D06"/>
    <w:rsid w:val="00155DE3"/>
    <w:rsid w:val="001677AE"/>
    <w:rsid w:val="001800F0"/>
    <w:rsid w:val="001D6AF8"/>
    <w:rsid w:val="001D7923"/>
    <w:rsid w:val="00232E59"/>
    <w:rsid w:val="00240E9E"/>
    <w:rsid w:val="002961D0"/>
    <w:rsid w:val="002B7ED3"/>
    <w:rsid w:val="002C4C54"/>
    <w:rsid w:val="003014FA"/>
    <w:rsid w:val="00305DF7"/>
    <w:rsid w:val="00317C4C"/>
    <w:rsid w:val="00337F51"/>
    <w:rsid w:val="003919D7"/>
    <w:rsid w:val="003B3BEC"/>
    <w:rsid w:val="003B5AB7"/>
    <w:rsid w:val="003C4A52"/>
    <w:rsid w:val="003D156D"/>
    <w:rsid w:val="003E1595"/>
    <w:rsid w:val="00403F93"/>
    <w:rsid w:val="00410CA0"/>
    <w:rsid w:val="00423CE0"/>
    <w:rsid w:val="00431990"/>
    <w:rsid w:val="0043529E"/>
    <w:rsid w:val="00463880"/>
    <w:rsid w:val="00472353"/>
    <w:rsid w:val="004E494E"/>
    <w:rsid w:val="004E6D50"/>
    <w:rsid w:val="004F1F2A"/>
    <w:rsid w:val="004F3F3D"/>
    <w:rsid w:val="00541C85"/>
    <w:rsid w:val="0056505C"/>
    <w:rsid w:val="00577B3E"/>
    <w:rsid w:val="005A48A0"/>
    <w:rsid w:val="005A622F"/>
    <w:rsid w:val="005C00CA"/>
    <w:rsid w:val="005E5D71"/>
    <w:rsid w:val="005F0BF1"/>
    <w:rsid w:val="005F54BC"/>
    <w:rsid w:val="00601701"/>
    <w:rsid w:val="00602522"/>
    <w:rsid w:val="00603BE8"/>
    <w:rsid w:val="00610A35"/>
    <w:rsid w:val="00632EC3"/>
    <w:rsid w:val="006477C7"/>
    <w:rsid w:val="0067566B"/>
    <w:rsid w:val="00687A52"/>
    <w:rsid w:val="006C2F53"/>
    <w:rsid w:val="006C7A67"/>
    <w:rsid w:val="006E196F"/>
    <w:rsid w:val="00725FC1"/>
    <w:rsid w:val="00730B34"/>
    <w:rsid w:val="00732F5F"/>
    <w:rsid w:val="00741057"/>
    <w:rsid w:val="007457C5"/>
    <w:rsid w:val="0076019A"/>
    <w:rsid w:val="0078442C"/>
    <w:rsid w:val="00792F69"/>
    <w:rsid w:val="007A17C1"/>
    <w:rsid w:val="007A4FC1"/>
    <w:rsid w:val="007B1815"/>
    <w:rsid w:val="007B727B"/>
    <w:rsid w:val="007C4F30"/>
    <w:rsid w:val="007D03A2"/>
    <w:rsid w:val="007D1DD7"/>
    <w:rsid w:val="007E083D"/>
    <w:rsid w:val="007F4210"/>
    <w:rsid w:val="008301E9"/>
    <w:rsid w:val="00830F36"/>
    <w:rsid w:val="0083596A"/>
    <w:rsid w:val="00855C67"/>
    <w:rsid w:val="008561D8"/>
    <w:rsid w:val="00881EE3"/>
    <w:rsid w:val="00886F12"/>
    <w:rsid w:val="008A5008"/>
    <w:rsid w:val="008D402B"/>
    <w:rsid w:val="008D7F83"/>
    <w:rsid w:val="009152F8"/>
    <w:rsid w:val="009227AA"/>
    <w:rsid w:val="00931C86"/>
    <w:rsid w:val="00936C76"/>
    <w:rsid w:val="009471C1"/>
    <w:rsid w:val="009A739E"/>
    <w:rsid w:val="009B1E01"/>
    <w:rsid w:val="009E1ACB"/>
    <w:rsid w:val="00A07EAF"/>
    <w:rsid w:val="00A16EAD"/>
    <w:rsid w:val="00A735DA"/>
    <w:rsid w:val="00A76DFF"/>
    <w:rsid w:val="00A97B7A"/>
    <w:rsid w:val="00AC14D3"/>
    <w:rsid w:val="00AF4868"/>
    <w:rsid w:val="00B03A98"/>
    <w:rsid w:val="00B13778"/>
    <w:rsid w:val="00B13B59"/>
    <w:rsid w:val="00B24BB8"/>
    <w:rsid w:val="00B347B7"/>
    <w:rsid w:val="00B42E6C"/>
    <w:rsid w:val="00B8617C"/>
    <w:rsid w:val="00BB0A19"/>
    <w:rsid w:val="00BB72CD"/>
    <w:rsid w:val="00BC4BBA"/>
    <w:rsid w:val="00BF2577"/>
    <w:rsid w:val="00C14FB2"/>
    <w:rsid w:val="00C33E89"/>
    <w:rsid w:val="00C61309"/>
    <w:rsid w:val="00C77B9F"/>
    <w:rsid w:val="00C93E2B"/>
    <w:rsid w:val="00CC68C8"/>
    <w:rsid w:val="00CD0DA5"/>
    <w:rsid w:val="00CF2B81"/>
    <w:rsid w:val="00D04B35"/>
    <w:rsid w:val="00D82204"/>
    <w:rsid w:val="00D96A48"/>
    <w:rsid w:val="00DA0EBE"/>
    <w:rsid w:val="00DC6D5D"/>
    <w:rsid w:val="00DF0D30"/>
    <w:rsid w:val="00DF6E3F"/>
    <w:rsid w:val="00E16031"/>
    <w:rsid w:val="00E25B30"/>
    <w:rsid w:val="00E409DD"/>
    <w:rsid w:val="00E64583"/>
    <w:rsid w:val="00E75D84"/>
    <w:rsid w:val="00EA3449"/>
    <w:rsid w:val="00EB3943"/>
    <w:rsid w:val="00EB4099"/>
    <w:rsid w:val="00F12538"/>
    <w:rsid w:val="00F12E1B"/>
    <w:rsid w:val="00F448C7"/>
    <w:rsid w:val="00F816AE"/>
    <w:rsid w:val="00FA7611"/>
    <w:rsid w:val="00FC3AD7"/>
    <w:rsid w:val="00FC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70D6CC"/>
  <w15:docId w15:val="{F617D7A9-7505-42E7-BDFF-D66B01F24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A19"/>
  </w:style>
  <w:style w:type="paragraph" w:styleId="Heading1">
    <w:name w:val="heading 1"/>
    <w:basedOn w:val="Normal"/>
    <w:next w:val="Normal"/>
    <w:link w:val="Heading1Char"/>
    <w:uiPriority w:val="9"/>
    <w:qFormat/>
    <w:rsid w:val="00BB0A19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0A19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0A1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0A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0A1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0A1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A1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A1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A1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A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B0A19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B0A19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0A19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0A19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0A19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0A19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A19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A19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A19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B0A19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BB0A19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0A19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A1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0A19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BB0A19"/>
    <w:rPr>
      <w:b/>
      <w:bCs/>
    </w:rPr>
  </w:style>
  <w:style w:type="character" w:styleId="Emphasis">
    <w:name w:val="Emphasis"/>
    <w:basedOn w:val="DefaultParagraphFont"/>
    <w:uiPriority w:val="20"/>
    <w:qFormat/>
    <w:rsid w:val="00BB0A19"/>
    <w:rPr>
      <w:i/>
      <w:iCs/>
    </w:rPr>
  </w:style>
  <w:style w:type="paragraph" w:styleId="NoSpacing">
    <w:name w:val="No Spacing"/>
    <w:uiPriority w:val="1"/>
    <w:qFormat/>
    <w:rsid w:val="00BB0A1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B0A19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0A1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A19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A19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B0A1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B0A1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B0A19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B0A19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B0A19"/>
    <w:rPr>
      <w:b/>
      <w:bCs/>
      <w:smallCaps/>
    </w:rPr>
  </w:style>
  <w:style w:type="paragraph" w:styleId="Header">
    <w:name w:val="header"/>
    <w:basedOn w:val="Normal"/>
    <w:link w:val="HeaderChar"/>
    <w:uiPriority w:val="99"/>
    <w:unhideWhenUsed/>
    <w:rsid w:val="00410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CA0"/>
  </w:style>
  <w:style w:type="paragraph" w:styleId="Footer">
    <w:name w:val="footer"/>
    <w:basedOn w:val="Normal"/>
    <w:link w:val="FooterChar"/>
    <w:uiPriority w:val="99"/>
    <w:unhideWhenUsed/>
    <w:rsid w:val="00410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CA0"/>
  </w:style>
  <w:style w:type="character" w:styleId="Hyperlink">
    <w:name w:val="Hyperlink"/>
    <w:basedOn w:val="DefaultParagraphFont"/>
    <w:uiPriority w:val="99"/>
    <w:unhideWhenUsed/>
    <w:rsid w:val="00410CA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0CA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02522"/>
    <w:pPr>
      <w:ind w:left="720"/>
      <w:contextualSpacing/>
    </w:pPr>
  </w:style>
  <w:style w:type="table" w:styleId="TableGrid">
    <w:name w:val="Table Grid"/>
    <w:basedOn w:val="TableNormal"/>
    <w:uiPriority w:val="59"/>
    <w:rsid w:val="00A73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1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9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mlaksacco03@yahoo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limlaksacco03@yahoo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EA3B4-3688-4128-9CD1-C63350801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Solomon Kogie</cp:lastModifiedBy>
  <cp:revision>3</cp:revision>
  <cp:lastPrinted>2021-12-23T05:32:00Z</cp:lastPrinted>
  <dcterms:created xsi:type="dcterms:W3CDTF">2023-10-23T11:57:00Z</dcterms:created>
  <dcterms:modified xsi:type="dcterms:W3CDTF">2026-08-18T09:43:00Z</dcterms:modified>
</cp:coreProperties>
</file>